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4A" w:rsidRDefault="00C6694A" w:rsidP="00C6694A">
      <w:pPr>
        <w:autoSpaceDE w:val="0"/>
        <w:autoSpaceDN w:val="0"/>
        <w:spacing w:line="560" w:lineRule="exact"/>
        <w:jc w:val="left"/>
        <w:rPr>
          <w:rFonts w:ascii="仿宋_GB2312" w:eastAsia="仿宋_GB2312" w:hAnsiTheme="minorEastAsia" w:cs="宋体" w:hint="eastAsia"/>
          <w:b/>
          <w:color w:val="000000"/>
          <w:kern w:val="0"/>
          <w:sz w:val="32"/>
          <w:szCs w:val="32"/>
        </w:rPr>
      </w:pPr>
      <w:r w:rsidRPr="00C6694A">
        <w:rPr>
          <w:rFonts w:ascii="仿宋_GB2312" w:eastAsia="仿宋_GB2312" w:hAnsiTheme="minorEastAsia" w:cs="宋体" w:hint="eastAsia"/>
          <w:b/>
          <w:color w:val="000000"/>
          <w:kern w:val="0"/>
          <w:sz w:val="32"/>
          <w:szCs w:val="32"/>
        </w:rPr>
        <w:t>附件2</w:t>
      </w:r>
    </w:p>
    <w:p w:rsidR="00C6694A" w:rsidRDefault="00C6694A" w:rsidP="00C6694A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Theme="minorEastAsia" w:cs="黑体" w:hint="eastAsia"/>
          <w:sz w:val="40"/>
          <w:szCs w:val="32"/>
        </w:rPr>
      </w:pPr>
      <w:r w:rsidRPr="00CF477D">
        <w:rPr>
          <w:rFonts w:ascii="方正小标宋简体" w:eastAsia="方正小标宋简体" w:hAnsiTheme="minorEastAsia" w:cs="黑体" w:hint="eastAsia"/>
          <w:sz w:val="40"/>
          <w:szCs w:val="32"/>
        </w:rPr>
        <w:t>第十三届校园文体艺术节拔河比赛</w:t>
      </w:r>
    </w:p>
    <w:p w:rsidR="00C6694A" w:rsidRPr="00C6694A" w:rsidRDefault="00C6694A" w:rsidP="00C6694A">
      <w:pPr>
        <w:autoSpaceDE w:val="0"/>
        <w:autoSpaceDN w:val="0"/>
        <w:spacing w:line="560" w:lineRule="exact"/>
        <w:jc w:val="center"/>
        <w:rPr>
          <w:rFonts w:ascii="仿宋_GB2312" w:eastAsia="仿宋_GB2312" w:hAnsiTheme="minorEastAsia" w:cs="宋体"/>
          <w:b/>
          <w:color w:val="000000"/>
          <w:kern w:val="0"/>
          <w:sz w:val="32"/>
          <w:szCs w:val="32"/>
        </w:rPr>
      </w:pPr>
      <w:r w:rsidRPr="00CF477D">
        <w:rPr>
          <w:rFonts w:ascii="方正小标宋简体" w:eastAsia="方正小标宋简体" w:hAnsiTheme="minorEastAsia" w:cs="黑体" w:hint="eastAsia"/>
          <w:sz w:val="40"/>
          <w:szCs w:val="32"/>
        </w:rPr>
        <w:t>比赛规则</w:t>
      </w:r>
    </w:p>
    <w:p w:rsidR="00C6694A" w:rsidRPr="00CF477D" w:rsidRDefault="00C6694A" w:rsidP="00C6694A">
      <w:pPr>
        <w:jc w:val="center"/>
        <w:rPr>
          <w:rFonts w:ascii="仿宋_GB2312" w:eastAsia="仿宋_GB2312" w:hAnsiTheme="minorEastAsia" w:cs="黑体"/>
          <w:szCs w:val="32"/>
        </w:rPr>
      </w:pPr>
    </w:p>
    <w:p w:rsidR="00C6694A" w:rsidRPr="00CF477D" w:rsidRDefault="00C6694A" w:rsidP="00C6694A">
      <w:pPr>
        <w:jc w:val="left"/>
        <w:rPr>
          <w:rFonts w:ascii="仿宋_GB2312" w:eastAsia="仿宋_GB2312" w:hAnsiTheme="minorEastAsia" w:cs="黑体"/>
          <w:sz w:val="32"/>
          <w:szCs w:val="32"/>
        </w:rPr>
      </w:pPr>
      <w:r w:rsidRPr="00CF477D">
        <w:rPr>
          <w:rFonts w:ascii="仿宋_GB2312" w:eastAsia="仿宋_GB2312" w:hAnsiTheme="minorEastAsia" w:cs="黑体" w:hint="eastAsia"/>
          <w:sz w:val="32"/>
          <w:szCs w:val="32"/>
        </w:rPr>
        <w:t xml:space="preserve">  </w:t>
      </w:r>
      <w:bookmarkStart w:id="0" w:name="_GoBack"/>
      <w:r w:rsidRPr="00CF477D">
        <w:rPr>
          <w:rFonts w:ascii="仿宋_GB2312" w:eastAsia="仿宋_GB2312" w:hAnsiTheme="minorEastAsia" w:cs="黑体" w:hint="eastAsia"/>
          <w:sz w:val="32"/>
          <w:szCs w:val="32"/>
        </w:rPr>
        <w:t xml:space="preserve"> 1</w:t>
      </w:r>
      <w:r>
        <w:rPr>
          <w:rFonts w:ascii="仿宋_GB2312" w:eastAsia="仿宋_GB2312" w:hAnsiTheme="minorEastAsia" w:cs="黑体" w:hint="eastAsia"/>
          <w:sz w:val="32"/>
          <w:szCs w:val="32"/>
        </w:rPr>
        <w:t>．</w:t>
      </w:r>
      <w:r w:rsidRPr="00CF477D">
        <w:rPr>
          <w:rFonts w:ascii="仿宋_GB2312" w:eastAsia="仿宋_GB2312" w:hAnsiTheme="minorEastAsia" w:cs="黑体" w:hint="eastAsia"/>
          <w:sz w:val="32"/>
          <w:szCs w:val="32"/>
        </w:rPr>
        <w:t>每个系出3个队伍，加上院学生会一个队伍，一共有16个参赛队伍，初赛采取同系避让制，各系互相对决。</w:t>
      </w:r>
    </w:p>
    <w:p w:rsidR="00C6694A" w:rsidRPr="00CF477D" w:rsidRDefault="00C6694A" w:rsidP="00C6694A">
      <w:pPr>
        <w:jc w:val="left"/>
        <w:rPr>
          <w:rFonts w:ascii="仿宋_GB2312" w:eastAsia="仿宋_GB2312" w:hAnsiTheme="minorEastAsia" w:cs="黑体"/>
          <w:sz w:val="32"/>
          <w:szCs w:val="32"/>
        </w:rPr>
      </w:pPr>
      <w:r w:rsidRPr="00CF477D">
        <w:rPr>
          <w:rFonts w:ascii="仿宋_GB2312" w:eastAsia="仿宋_GB2312" w:hAnsiTheme="minorEastAsia" w:cs="黑体" w:hint="eastAsia"/>
          <w:sz w:val="32"/>
          <w:szCs w:val="32"/>
        </w:rPr>
        <w:tab/>
        <w:t>2</w:t>
      </w:r>
      <w:r>
        <w:rPr>
          <w:rFonts w:ascii="仿宋_GB2312" w:eastAsia="仿宋_GB2312" w:hAnsiTheme="minorEastAsia" w:cs="黑体" w:hint="eastAsia"/>
          <w:sz w:val="32"/>
          <w:szCs w:val="32"/>
        </w:rPr>
        <w:t>．</w:t>
      </w:r>
      <w:r w:rsidRPr="00CF477D">
        <w:rPr>
          <w:rFonts w:ascii="仿宋_GB2312" w:eastAsia="仿宋_GB2312" w:hAnsiTheme="minorEastAsia" w:cs="黑体" w:hint="eastAsia"/>
          <w:sz w:val="32"/>
          <w:szCs w:val="32"/>
        </w:rPr>
        <w:t>赛前抽签，按3局2胜制进行两两PK，初赛淘汰8个队伍，总决赛中先在8个队伍中淘汰4队伍，剩下4个队伍进行两两对抗，获胜的两组对决决出第一、二名，剩下的两组对决决出第三名。</w:t>
      </w:r>
    </w:p>
    <w:p w:rsidR="00C6694A" w:rsidRPr="00CF477D" w:rsidRDefault="00C6694A" w:rsidP="00C6694A">
      <w:pPr>
        <w:jc w:val="left"/>
        <w:rPr>
          <w:rFonts w:ascii="仿宋_GB2312" w:eastAsia="仿宋_GB2312" w:hAnsiTheme="minorEastAsia" w:cs="黑体"/>
          <w:sz w:val="32"/>
          <w:szCs w:val="32"/>
        </w:rPr>
      </w:pPr>
      <w:r w:rsidRPr="00CF477D">
        <w:rPr>
          <w:rFonts w:ascii="仿宋_GB2312" w:eastAsia="仿宋_GB2312" w:hAnsiTheme="minorEastAsia" w:cs="黑体" w:hint="eastAsia"/>
          <w:sz w:val="32"/>
          <w:szCs w:val="32"/>
        </w:rPr>
        <w:t xml:space="preserve">   3</w:t>
      </w:r>
      <w:r>
        <w:rPr>
          <w:rFonts w:ascii="仿宋_GB2312" w:eastAsia="仿宋_GB2312" w:hAnsiTheme="minorEastAsia" w:cs="黑体" w:hint="eastAsia"/>
          <w:sz w:val="32"/>
          <w:szCs w:val="32"/>
        </w:rPr>
        <w:t>．</w:t>
      </w:r>
      <w:r w:rsidRPr="00CF477D">
        <w:rPr>
          <w:rFonts w:ascii="仿宋_GB2312" w:eastAsia="仿宋_GB2312" w:hAnsiTheme="minorEastAsia" w:cs="黑体" w:hint="eastAsia"/>
          <w:sz w:val="32"/>
          <w:szCs w:val="32"/>
        </w:rPr>
        <w:t>赛前两队通过掷币选择场地，每局比赛结束后双方立刻交换场地，进行下一局比赛，每组三局两胜制。</w:t>
      </w:r>
    </w:p>
    <w:p w:rsidR="00C6694A" w:rsidRPr="00CF477D" w:rsidRDefault="00C6694A" w:rsidP="00C6694A">
      <w:pPr>
        <w:jc w:val="left"/>
        <w:rPr>
          <w:rFonts w:ascii="仿宋_GB2312" w:eastAsia="仿宋_GB2312" w:hAnsiTheme="minorEastAsia" w:cs="黑体"/>
          <w:sz w:val="32"/>
          <w:szCs w:val="32"/>
        </w:rPr>
      </w:pPr>
      <w:r w:rsidRPr="00CF477D">
        <w:rPr>
          <w:rFonts w:ascii="仿宋_GB2312" w:eastAsia="仿宋_GB2312" w:hAnsiTheme="minorEastAsia" w:cs="黑体" w:hint="eastAsia"/>
          <w:sz w:val="32"/>
          <w:szCs w:val="32"/>
        </w:rPr>
        <w:t xml:space="preserve">   4</w:t>
      </w:r>
      <w:r>
        <w:rPr>
          <w:rFonts w:ascii="仿宋_GB2312" w:eastAsia="仿宋_GB2312" w:hAnsiTheme="minorEastAsia" w:cs="黑体" w:hint="eastAsia"/>
          <w:sz w:val="32"/>
          <w:szCs w:val="32"/>
        </w:rPr>
        <w:t>．</w:t>
      </w:r>
      <w:r w:rsidRPr="00CF477D">
        <w:rPr>
          <w:rFonts w:ascii="仿宋_GB2312" w:eastAsia="仿宋_GB2312" w:hAnsiTheme="minorEastAsia" w:cs="黑体" w:hint="eastAsia"/>
          <w:sz w:val="32"/>
          <w:szCs w:val="32"/>
        </w:rPr>
        <w:t>两队之间在地上有3条红色直线，间隔为200cm.居中的线为中线，两边的线为河界，在线中间系一条红布条。比赛准备时间内，各队队员必须交错站在河界外，裁判员发出‘预备’口令后，运动员全部蹲下，但那不能用力拉绳，保证红线在中线上，裁判员鸣哨后开始比赛。最先将红布条与拔河绳的系点拉过已方河界的一方胜出，胜负决定以裁判员鸣哨，指向胜利一方为准。</w:t>
      </w:r>
    </w:p>
    <w:p w:rsidR="00C6694A" w:rsidRPr="00CF477D" w:rsidRDefault="00C6694A" w:rsidP="00C6694A">
      <w:pPr>
        <w:jc w:val="left"/>
        <w:rPr>
          <w:rFonts w:ascii="仿宋_GB2312" w:eastAsia="仿宋_GB2312" w:hAnsiTheme="minorEastAsia" w:cs="黑体"/>
          <w:sz w:val="32"/>
          <w:szCs w:val="32"/>
        </w:rPr>
      </w:pPr>
      <w:r w:rsidRPr="00CF477D">
        <w:rPr>
          <w:rFonts w:ascii="仿宋_GB2312" w:eastAsia="仿宋_GB2312" w:hAnsiTheme="minorEastAsia" w:cs="黑体" w:hint="eastAsia"/>
          <w:sz w:val="32"/>
          <w:szCs w:val="32"/>
        </w:rPr>
        <w:t xml:space="preserve">   5</w:t>
      </w:r>
      <w:r>
        <w:rPr>
          <w:rFonts w:ascii="仿宋_GB2312" w:eastAsia="仿宋_GB2312" w:hAnsiTheme="minorEastAsia" w:cs="黑体" w:hint="eastAsia"/>
          <w:sz w:val="32"/>
          <w:szCs w:val="32"/>
        </w:rPr>
        <w:t>．</w:t>
      </w:r>
      <w:r w:rsidRPr="00CF477D">
        <w:rPr>
          <w:rFonts w:ascii="仿宋_GB2312" w:eastAsia="仿宋_GB2312" w:hAnsiTheme="minorEastAsia" w:cs="黑体" w:hint="eastAsia"/>
          <w:sz w:val="32"/>
          <w:szCs w:val="32"/>
        </w:rPr>
        <w:t>每组首次比赛前可进行预拉热身运动。</w:t>
      </w:r>
    </w:p>
    <w:p w:rsidR="00C6694A" w:rsidRPr="00CF477D" w:rsidRDefault="00C6694A" w:rsidP="00C6694A">
      <w:pPr>
        <w:jc w:val="left"/>
        <w:rPr>
          <w:rFonts w:ascii="仿宋_GB2312" w:eastAsia="仿宋_GB2312" w:hAnsiTheme="minorEastAsia" w:cs="黑体"/>
          <w:sz w:val="32"/>
          <w:szCs w:val="32"/>
        </w:rPr>
      </w:pPr>
      <w:r w:rsidRPr="00CF477D">
        <w:rPr>
          <w:rFonts w:ascii="仿宋_GB2312" w:eastAsia="仿宋_GB2312" w:hAnsiTheme="minorEastAsia" w:cs="黑体" w:hint="eastAsia"/>
          <w:sz w:val="32"/>
          <w:szCs w:val="32"/>
        </w:rPr>
        <w:tab/>
        <w:t>6</w:t>
      </w:r>
      <w:r>
        <w:rPr>
          <w:rFonts w:ascii="仿宋_GB2312" w:eastAsia="仿宋_GB2312" w:hAnsiTheme="minorEastAsia" w:cs="黑体" w:hint="eastAsia"/>
          <w:sz w:val="32"/>
          <w:szCs w:val="32"/>
        </w:rPr>
        <w:t>．</w:t>
      </w:r>
      <w:r w:rsidRPr="00CF477D">
        <w:rPr>
          <w:rFonts w:ascii="仿宋_GB2312" w:eastAsia="仿宋_GB2312" w:hAnsiTheme="minorEastAsia" w:cs="黑体" w:hint="eastAsia"/>
          <w:sz w:val="32"/>
          <w:szCs w:val="32"/>
        </w:rPr>
        <w:t>本次大赛的最终解释权归学院团委办公室所有。</w:t>
      </w:r>
    </w:p>
    <w:bookmarkEnd w:id="0"/>
    <w:p w:rsidR="00575717" w:rsidRPr="00C6694A" w:rsidRDefault="00575717" w:rsidP="00C6694A">
      <w:pPr>
        <w:jc w:val="left"/>
      </w:pPr>
    </w:p>
    <w:sectPr w:rsidR="00575717" w:rsidRPr="00C6694A" w:rsidSect="00946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4A" w:rsidRDefault="00C6694A" w:rsidP="00C6694A">
      <w:r>
        <w:separator/>
      </w:r>
    </w:p>
  </w:endnote>
  <w:endnote w:type="continuationSeparator" w:id="0">
    <w:p w:rsidR="00C6694A" w:rsidRDefault="00C6694A" w:rsidP="00C6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4A" w:rsidRDefault="00C6694A" w:rsidP="00C6694A">
      <w:r>
        <w:separator/>
      </w:r>
    </w:p>
  </w:footnote>
  <w:footnote w:type="continuationSeparator" w:id="0">
    <w:p w:rsidR="00C6694A" w:rsidRDefault="00C6694A" w:rsidP="00C66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A9"/>
    <w:rsid w:val="00575717"/>
    <w:rsid w:val="00AE72A9"/>
    <w:rsid w:val="00C6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9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9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</cp:lastModifiedBy>
  <cp:revision>2</cp:revision>
  <dcterms:created xsi:type="dcterms:W3CDTF">2016-10-24T08:02:00Z</dcterms:created>
  <dcterms:modified xsi:type="dcterms:W3CDTF">2016-10-24T08:03:00Z</dcterms:modified>
</cp:coreProperties>
</file>